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3CBD7" w14:textId="77777777" w:rsidR="000F74E1" w:rsidRPr="00482E2D" w:rsidRDefault="000F74E1" w:rsidP="000F74E1">
      <w:pPr>
        <w:rPr>
          <w:rFonts w:ascii="Times New Roman" w:eastAsia="黑体" w:hAnsi="Times New Roman"/>
          <w:kern w:val="0"/>
          <w:sz w:val="32"/>
          <w:szCs w:val="32"/>
        </w:rPr>
      </w:pPr>
      <w:r w:rsidRPr="00482E2D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482E2D">
        <w:rPr>
          <w:rFonts w:ascii="Times New Roman" w:eastAsia="黑体" w:hAnsi="Times New Roman"/>
          <w:kern w:val="0"/>
          <w:sz w:val="32"/>
          <w:szCs w:val="32"/>
        </w:rPr>
        <w:t>3</w:t>
      </w:r>
    </w:p>
    <w:p w14:paraId="510FD00B" w14:textId="77777777" w:rsidR="000F74E1" w:rsidRPr="00482E2D" w:rsidRDefault="000F74E1" w:rsidP="000F74E1">
      <w:pPr>
        <w:spacing w:line="59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66AD2723" w14:textId="77777777" w:rsidR="000F74E1" w:rsidRPr="00482E2D" w:rsidRDefault="000F74E1" w:rsidP="000F74E1">
      <w:pPr>
        <w:spacing w:line="59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bookmarkStart w:id="0" w:name="_GoBack"/>
      <w:r w:rsidRPr="00482E2D">
        <w:rPr>
          <w:rFonts w:ascii="Times New Roman" w:eastAsia="方正小标宋_GBK" w:hAnsi="Times New Roman"/>
          <w:kern w:val="0"/>
          <w:sz w:val="44"/>
          <w:szCs w:val="44"/>
        </w:rPr>
        <w:t>连云港市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“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退役军人之家</w:t>
      </w:r>
      <w:r w:rsidRPr="00482E2D">
        <w:rPr>
          <w:rFonts w:ascii="Times New Roman" w:eastAsia="方正小标宋_GBK" w:hAnsi="Times New Roman"/>
          <w:kern w:val="0"/>
          <w:sz w:val="44"/>
          <w:szCs w:val="44"/>
        </w:rPr>
        <w:t>”</w:t>
      </w:r>
    </w:p>
    <w:p w14:paraId="1BC34E32" w14:textId="77777777" w:rsidR="000F74E1" w:rsidRPr="00482E2D" w:rsidRDefault="000F74E1" w:rsidP="000F74E1">
      <w:pPr>
        <w:spacing w:line="59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482E2D">
        <w:rPr>
          <w:rFonts w:ascii="Times New Roman" w:eastAsia="方正小标宋_GBK" w:hAnsi="Times New Roman"/>
          <w:kern w:val="0"/>
          <w:sz w:val="44"/>
          <w:szCs w:val="44"/>
        </w:rPr>
        <w:t>申报材料纲目</w:t>
      </w:r>
    </w:p>
    <w:bookmarkEnd w:id="0"/>
    <w:p w14:paraId="2E9B9DE5" w14:textId="77777777" w:rsidR="000F74E1" w:rsidRPr="00482E2D" w:rsidRDefault="000F74E1" w:rsidP="000F74E1">
      <w:pPr>
        <w:spacing w:line="590" w:lineRule="exact"/>
        <w:ind w:firstLineChars="200" w:firstLine="880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14:paraId="230529D8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申报材料由封面、主体内容和附件三个部分组成。</w:t>
      </w:r>
    </w:p>
    <w:p w14:paraId="1822FA2B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482E2D">
        <w:rPr>
          <w:rFonts w:ascii="Times New Roman" w:eastAsia="黑体" w:hAnsi="Times New Roman"/>
          <w:kern w:val="0"/>
          <w:sz w:val="32"/>
          <w:szCs w:val="32"/>
        </w:rPr>
        <w:t>一、申报材料封面</w:t>
      </w:r>
    </w:p>
    <w:p w14:paraId="10E40E07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封面标题：连云港市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退役军人之家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申报材料</w:t>
      </w:r>
    </w:p>
    <w:p w14:paraId="17FAE42F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申报企业（单位）：（规范全称）</w:t>
      </w:r>
    </w:p>
    <w:p w14:paraId="0F10970D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推荐时间：</w:t>
      </w:r>
      <w:r w:rsidRPr="00482E2D">
        <w:rPr>
          <w:rFonts w:ascii="Times New Roman" w:hAnsi="Times New Roman"/>
          <w:kern w:val="0"/>
          <w:sz w:val="32"/>
          <w:szCs w:val="32"/>
        </w:rPr>
        <w:t>×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年</w:t>
      </w:r>
      <w:r w:rsidRPr="00482E2D">
        <w:rPr>
          <w:rFonts w:ascii="Times New Roman" w:hAnsi="Times New Roman"/>
          <w:kern w:val="0"/>
          <w:sz w:val="32"/>
          <w:szCs w:val="32"/>
        </w:rPr>
        <w:t>×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月</w:t>
      </w:r>
      <w:r w:rsidRPr="00482E2D">
        <w:rPr>
          <w:rFonts w:ascii="Times New Roman" w:hAnsi="Times New Roman"/>
          <w:kern w:val="0"/>
          <w:sz w:val="32"/>
          <w:szCs w:val="32"/>
        </w:rPr>
        <w:t>×</w:t>
      </w:r>
      <w:r w:rsidRPr="00482E2D">
        <w:rPr>
          <w:rFonts w:ascii="Times New Roman" w:hAnsi="Times New Roman"/>
          <w:kern w:val="0"/>
          <w:sz w:val="32"/>
          <w:szCs w:val="32"/>
        </w:rPr>
        <w:t>日</w:t>
      </w:r>
    </w:p>
    <w:p w14:paraId="0A7F7523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482E2D">
        <w:rPr>
          <w:rFonts w:ascii="Times New Roman" w:eastAsia="黑体" w:hAnsi="Times New Roman"/>
          <w:kern w:val="0"/>
          <w:sz w:val="32"/>
          <w:szCs w:val="32"/>
        </w:rPr>
        <w:t>二、申报材料主体内容</w:t>
      </w:r>
    </w:p>
    <w:p w14:paraId="56BD8805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1.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申报推荐表，简要介绍基本情况。</w:t>
      </w:r>
    </w:p>
    <w:p w14:paraId="40180C85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eastAsia="仿宋" w:hAnsi="Times New Roman"/>
          <w:kern w:val="0"/>
          <w:sz w:val="32"/>
          <w:szCs w:val="32"/>
        </w:rPr>
        <w:t>2.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重点介绍申报企业、单位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退役军人之家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的特色做法、先进事迹和社会反响等。</w:t>
      </w:r>
    </w:p>
    <w:p w14:paraId="75A528F3" w14:textId="77777777" w:rsidR="000F74E1" w:rsidRPr="00482E2D" w:rsidRDefault="000F74E1" w:rsidP="000F74E1">
      <w:pPr>
        <w:spacing w:line="59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482E2D">
        <w:rPr>
          <w:rFonts w:ascii="Times New Roman" w:eastAsia="黑体" w:hAnsi="Times New Roman"/>
          <w:kern w:val="0"/>
          <w:sz w:val="32"/>
          <w:szCs w:val="32"/>
        </w:rPr>
        <w:t>三、申报材料附件</w:t>
      </w:r>
    </w:p>
    <w:p w14:paraId="5C20DBED" w14:textId="77777777" w:rsidR="000F74E1" w:rsidRPr="00482E2D" w:rsidRDefault="000F74E1" w:rsidP="000F74E1">
      <w:pPr>
        <w:tabs>
          <w:tab w:val="left" w:pos="675"/>
        </w:tabs>
        <w:spacing w:line="59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82E2D">
        <w:rPr>
          <w:rFonts w:ascii="Times New Roman" w:hAnsi="Times New Roman"/>
        </w:rPr>
        <w:tab/>
      </w:r>
      <w:r w:rsidRPr="00482E2D">
        <w:rPr>
          <w:rFonts w:ascii="Times New Roman" w:eastAsia="仿宋" w:hAnsi="Times New Roman"/>
          <w:sz w:val="32"/>
          <w:szCs w:val="32"/>
        </w:rPr>
        <w:t>申报企业、单位</w:t>
      </w:r>
      <w:r w:rsidRPr="00482E2D">
        <w:rPr>
          <w:rFonts w:ascii="Times New Roman" w:eastAsia="仿宋" w:hAnsi="Times New Roman"/>
          <w:kern w:val="0"/>
          <w:sz w:val="32"/>
          <w:szCs w:val="32"/>
        </w:rPr>
        <w:t>情况证明材料、获得荣誉、证书的复印件以及相关资料等。</w:t>
      </w:r>
    </w:p>
    <w:p w14:paraId="36BD601F" w14:textId="77777777" w:rsidR="008126F8" w:rsidRPr="000F74E1" w:rsidRDefault="008126F8"/>
    <w:sectPr w:rsidR="008126F8" w:rsidRPr="000F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91BB" w14:textId="77777777" w:rsidR="00816567" w:rsidRDefault="00816567" w:rsidP="000F74E1">
      <w:r>
        <w:separator/>
      </w:r>
    </w:p>
  </w:endnote>
  <w:endnote w:type="continuationSeparator" w:id="0">
    <w:p w14:paraId="137640B8" w14:textId="77777777" w:rsidR="00816567" w:rsidRDefault="00816567" w:rsidP="000F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C5247" w14:textId="77777777" w:rsidR="00816567" w:rsidRDefault="00816567" w:rsidP="000F74E1">
      <w:r>
        <w:separator/>
      </w:r>
    </w:p>
  </w:footnote>
  <w:footnote w:type="continuationSeparator" w:id="0">
    <w:p w14:paraId="136171B3" w14:textId="77777777" w:rsidR="00816567" w:rsidRDefault="00816567" w:rsidP="000F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5"/>
    <w:rsid w:val="000F74E1"/>
    <w:rsid w:val="001D70D5"/>
    <w:rsid w:val="008126F8"/>
    <w:rsid w:val="008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6ADBAB-91FD-4CA5-A9F3-B6A9E512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E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ding</dc:creator>
  <cp:keywords/>
  <dc:description/>
  <cp:lastModifiedBy>tingting ding</cp:lastModifiedBy>
  <cp:revision>2</cp:revision>
  <dcterms:created xsi:type="dcterms:W3CDTF">2020-03-19T01:49:00Z</dcterms:created>
  <dcterms:modified xsi:type="dcterms:W3CDTF">2020-03-19T01:49:00Z</dcterms:modified>
</cp:coreProperties>
</file>